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21C" w:rsidRPr="005F1529" w:rsidRDefault="005F1529">
      <w:pPr>
        <w:rPr>
          <w:rFonts w:ascii="Book Antiqua" w:hAnsi="Book Antiqua"/>
          <w:sz w:val="48"/>
          <w:szCs w:val="48"/>
        </w:rPr>
      </w:pPr>
      <w:r w:rsidRPr="005F1529">
        <w:rPr>
          <w:rFonts w:ascii="Book Antiqua" w:hAnsi="Book Antiqua"/>
          <w:sz w:val="48"/>
          <w:szCs w:val="48"/>
        </w:rPr>
        <w:t xml:space="preserve">Compare and contrast your experiences with </w:t>
      </w:r>
      <w:r>
        <w:rPr>
          <w:rFonts w:ascii="Book Antiqua" w:hAnsi="Book Antiqua"/>
          <w:sz w:val="48"/>
          <w:szCs w:val="48"/>
        </w:rPr>
        <w:t xml:space="preserve">experiences of one </w:t>
      </w:r>
      <w:r w:rsidRPr="005F1529">
        <w:rPr>
          <w:rFonts w:ascii="Book Antiqua" w:hAnsi="Book Antiqua"/>
          <w:sz w:val="48"/>
          <w:szCs w:val="48"/>
        </w:rPr>
        <w:t xml:space="preserve">of the </w:t>
      </w:r>
      <w:r>
        <w:rPr>
          <w:rFonts w:ascii="Book Antiqua" w:hAnsi="Book Antiqua"/>
          <w:sz w:val="48"/>
          <w:szCs w:val="48"/>
        </w:rPr>
        <w:t>characters</w:t>
      </w:r>
      <w:r w:rsidRPr="005F1529">
        <w:rPr>
          <w:rFonts w:ascii="Book Antiqua" w:hAnsi="Book Antiqua"/>
          <w:sz w:val="48"/>
          <w:szCs w:val="48"/>
        </w:rPr>
        <w:t xml:space="preserve"> in the realistic fiction </w:t>
      </w:r>
      <w:r>
        <w:rPr>
          <w:rFonts w:ascii="Book Antiqua" w:hAnsi="Book Antiqua"/>
          <w:sz w:val="48"/>
          <w:szCs w:val="48"/>
        </w:rPr>
        <w:t xml:space="preserve">text </w:t>
      </w:r>
      <w:bookmarkStart w:id="0" w:name="_GoBack"/>
      <w:bookmarkEnd w:id="0"/>
      <w:r w:rsidRPr="005F1529">
        <w:rPr>
          <w:rFonts w:ascii="Book Antiqua" w:hAnsi="Book Antiqua"/>
          <w:sz w:val="48"/>
          <w:szCs w:val="48"/>
          <w:u w:val="single"/>
        </w:rPr>
        <w:t>The Night of San Juan</w:t>
      </w:r>
      <w:r w:rsidRPr="005F1529">
        <w:rPr>
          <w:rFonts w:ascii="Book Antiqua" w:hAnsi="Book Antiqua"/>
          <w:sz w:val="48"/>
          <w:szCs w:val="48"/>
        </w:rPr>
        <w:t>.  Be sure</w:t>
      </w:r>
      <w:r>
        <w:rPr>
          <w:rFonts w:ascii="Book Antiqua" w:hAnsi="Book Antiqua"/>
          <w:sz w:val="48"/>
          <w:szCs w:val="48"/>
        </w:rPr>
        <w:t xml:space="preserve"> to provide enough details from </w:t>
      </w:r>
      <w:r w:rsidRPr="005F1529">
        <w:rPr>
          <w:rFonts w:ascii="Book Antiqua" w:hAnsi="Book Antiqua"/>
          <w:sz w:val="48"/>
          <w:szCs w:val="48"/>
        </w:rPr>
        <w:t xml:space="preserve">your personal experiences as well as from the </w:t>
      </w:r>
      <w:proofErr w:type="spellStart"/>
      <w:r>
        <w:rPr>
          <w:rFonts w:ascii="Book Antiqua" w:hAnsi="Book Antiqua"/>
          <w:sz w:val="48"/>
          <w:szCs w:val="48"/>
          <w:u w:val="single"/>
        </w:rPr>
        <w:t>The</w:t>
      </w:r>
      <w:proofErr w:type="spellEnd"/>
      <w:r>
        <w:rPr>
          <w:rFonts w:ascii="Book Antiqua" w:hAnsi="Book Antiqua"/>
          <w:sz w:val="48"/>
          <w:szCs w:val="48"/>
          <w:u w:val="single"/>
        </w:rPr>
        <w:t xml:space="preserve"> Night of San Juan</w:t>
      </w:r>
      <w:r w:rsidRPr="005F1529">
        <w:rPr>
          <w:rFonts w:ascii="Book Antiqua" w:hAnsi="Book Antiqua"/>
          <w:sz w:val="48"/>
          <w:szCs w:val="48"/>
        </w:rPr>
        <w:t xml:space="preserve"> to make your meaning clear.</w:t>
      </w:r>
    </w:p>
    <w:sectPr w:rsidR="0098021C" w:rsidRPr="005F15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529"/>
    <w:rsid w:val="00530DD4"/>
    <w:rsid w:val="005F1529"/>
    <w:rsid w:val="0098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2012-09-11T14:18:00Z</cp:lastPrinted>
  <dcterms:created xsi:type="dcterms:W3CDTF">2012-09-11T14:11:00Z</dcterms:created>
  <dcterms:modified xsi:type="dcterms:W3CDTF">2012-09-11T14:34:00Z</dcterms:modified>
</cp:coreProperties>
</file>